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Family Ministry Assignment #1 First Semester 2022-2023</w:t>
      </w:r>
    </w:p>
    <w:p w:rsidR="00000000" w:rsidDel="00000000" w:rsidP="00000000" w:rsidRDefault="00000000" w:rsidRPr="00000000" w14:paraId="00000002">
      <w:pPr>
        <w:jc w:val="center"/>
        <w:rPr>
          <w:b w:val="1"/>
        </w:rPr>
      </w:pPr>
      <w:r w:rsidDel="00000000" w:rsidR="00000000" w:rsidRPr="00000000">
        <w:rPr>
          <w:b w:val="1"/>
          <w:rtl w:val="0"/>
        </w:rPr>
        <w:t xml:space="preserve">Saints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Students complete this activity with an adult in your family,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Family Member’s Name:</w:t>
      </w:r>
    </w:p>
    <w:p w:rsidR="00000000" w:rsidDel="00000000" w:rsidP="00000000" w:rsidRDefault="00000000" w:rsidRPr="00000000" w14:paraId="00000007">
      <w:pPr>
        <w:rPr>
          <w:b w:val="1"/>
        </w:rPr>
      </w:pPr>
      <w:r w:rsidDel="00000000" w:rsidR="00000000" w:rsidRPr="00000000">
        <w:rPr>
          <w:b w:val="1"/>
          <w:rtl w:val="0"/>
        </w:rPr>
        <w:t xml:space="preserve">Relationship to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Introduction:</w:t>
      </w:r>
      <w:r w:rsidDel="00000000" w:rsidR="00000000" w:rsidRPr="00000000">
        <w:rPr>
          <w:rtl w:val="0"/>
        </w:rPr>
        <w:t xml:space="preserve"> In the month of November the Catholic Church celebrates all the saints in heaven.  We also pray for all those who have died.  When we think about saints, we tend to think about those the Church has officially named as a saint, but anyone in heaven is a saint.  In fact all the faithful in heaven, purgatory and on earth are part of the Communion of Saints.  Those canonized by the Church as a saint have shown heroic virtue and are role models to the faithful.  This doesn’t mean they were perfect, rather that they grew in holiness no matter their background.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Student Question:</w:t>
      </w:r>
      <w:r w:rsidDel="00000000" w:rsidR="00000000" w:rsidRPr="00000000">
        <w:rPr>
          <w:rtl w:val="0"/>
        </w:rPr>
        <w:t xml:space="preserve"> What is one thing that stood out to you from the introduction above?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Activity:</w:t>
      </w:r>
      <w:r w:rsidDel="00000000" w:rsidR="00000000" w:rsidRPr="00000000">
        <w:rPr>
          <w:rtl w:val="0"/>
        </w:rPr>
        <w:t xml:space="preserve"> Students research a saint and answer the following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Student Question: </w:t>
      </w:r>
      <w:r w:rsidDel="00000000" w:rsidR="00000000" w:rsidRPr="00000000">
        <w:rPr>
          <w:rtl w:val="0"/>
        </w:rPr>
        <w:t xml:space="preserve">Who is the saint you researched?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Student Question: </w:t>
      </w:r>
      <w:r w:rsidDel="00000000" w:rsidR="00000000" w:rsidRPr="00000000">
        <w:rPr>
          <w:rtl w:val="0"/>
        </w:rPr>
        <w:t xml:space="preserve">Name three facts about your saint.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Student Question:</w:t>
      </w:r>
      <w:r w:rsidDel="00000000" w:rsidR="00000000" w:rsidRPr="00000000">
        <w:rPr>
          <w:rtl w:val="0"/>
        </w:rPr>
        <w:t xml:space="preserve"> What struggle or obstacle did the saint have?</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Student Question: </w:t>
      </w:r>
      <w:r w:rsidDel="00000000" w:rsidR="00000000" w:rsidRPr="00000000">
        <w:rPr>
          <w:rtl w:val="0"/>
        </w:rPr>
        <w:t xml:space="preserve">What heroic virtue(s) do you think the saint possessed?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Activity:</w:t>
      </w:r>
      <w:r w:rsidDel="00000000" w:rsidR="00000000" w:rsidRPr="00000000">
        <w:rPr>
          <w:rtl w:val="0"/>
        </w:rPr>
        <w:t xml:space="preserve"> Tell your family member what you learned about the saint.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Family Member Question:</w:t>
      </w:r>
      <w:r w:rsidDel="00000000" w:rsidR="00000000" w:rsidRPr="00000000">
        <w:rPr>
          <w:rtl w:val="0"/>
        </w:rPr>
        <w:t xml:space="preserve"> What was the most interesting thing that you learned about the saint?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Activity:</w:t>
      </w:r>
      <w:r w:rsidDel="00000000" w:rsidR="00000000" w:rsidRPr="00000000">
        <w:rPr>
          <w:rtl w:val="0"/>
        </w:rPr>
        <w:t xml:space="preserve"> With your family member come up with three specific ways that you can honor the memory of the saint by living out the virtues that the saint possessed. (For example if you selected St. Francis, who helped those in need, you might do an activity that helps the poor such as helping at a soup kitchen). Please then answer the reflection questions.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Student Question: </w:t>
      </w:r>
      <w:r w:rsidDel="00000000" w:rsidR="00000000" w:rsidRPr="00000000">
        <w:rPr>
          <w:rtl w:val="0"/>
        </w:rPr>
        <w:t xml:space="preserve">What three activities did you plan?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Family Member Question:</w:t>
      </w:r>
      <w:r w:rsidDel="00000000" w:rsidR="00000000" w:rsidRPr="00000000">
        <w:rPr>
          <w:rtl w:val="0"/>
        </w:rPr>
        <w:t xml:space="preserve"> What was your favorite activity?</w:t>
      </w:r>
    </w:p>
    <w:p w:rsidR="00000000" w:rsidDel="00000000" w:rsidP="00000000" w:rsidRDefault="00000000" w:rsidRPr="00000000" w14:paraId="00000021">
      <w:pPr>
        <w:rPr/>
      </w:pPr>
      <w:r w:rsidDel="00000000" w:rsidR="00000000" w:rsidRPr="00000000">
        <w:rPr>
          <w:b w:val="1"/>
          <w:rtl w:val="0"/>
        </w:rPr>
        <w:t xml:space="preserve">Student Question: </w:t>
      </w:r>
      <w:r w:rsidDel="00000000" w:rsidR="00000000" w:rsidRPr="00000000">
        <w:rPr>
          <w:rtl w:val="0"/>
        </w:rPr>
        <w:t xml:space="preserve">What was your favorite activity?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Family Member Question:</w:t>
      </w:r>
      <w:r w:rsidDel="00000000" w:rsidR="00000000" w:rsidRPr="00000000">
        <w:rPr>
          <w:rtl w:val="0"/>
        </w:rPr>
        <w:t xml:space="preserve"> How did it feel to do the activity?</w:t>
      </w:r>
    </w:p>
    <w:p w:rsidR="00000000" w:rsidDel="00000000" w:rsidP="00000000" w:rsidRDefault="00000000" w:rsidRPr="00000000" w14:paraId="00000024">
      <w:pPr>
        <w:rPr/>
      </w:pPr>
      <w:r w:rsidDel="00000000" w:rsidR="00000000" w:rsidRPr="00000000">
        <w:rPr>
          <w:b w:val="1"/>
          <w:rtl w:val="0"/>
        </w:rPr>
        <w:t xml:space="preserve">Student Question: </w:t>
      </w:r>
      <w:r w:rsidDel="00000000" w:rsidR="00000000" w:rsidRPr="00000000">
        <w:rPr>
          <w:rtl w:val="0"/>
        </w:rPr>
        <w:t xml:space="preserve">How did it feel to do the activity?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Family Member Question:</w:t>
      </w:r>
      <w:r w:rsidDel="00000000" w:rsidR="00000000" w:rsidRPr="00000000">
        <w:rPr>
          <w:rtl w:val="0"/>
        </w:rPr>
        <w:t xml:space="preserve"> What virtues do you see in your student?</w:t>
      </w:r>
    </w:p>
    <w:p w:rsidR="00000000" w:rsidDel="00000000" w:rsidP="00000000" w:rsidRDefault="00000000" w:rsidRPr="00000000" w14:paraId="00000027">
      <w:pPr>
        <w:rPr/>
      </w:pPr>
      <w:r w:rsidDel="00000000" w:rsidR="00000000" w:rsidRPr="00000000">
        <w:rPr>
          <w:b w:val="1"/>
          <w:rtl w:val="0"/>
        </w:rPr>
        <w:t xml:space="preserve">Student Question: </w:t>
      </w:r>
      <w:r w:rsidDel="00000000" w:rsidR="00000000" w:rsidRPr="00000000">
        <w:rPr>
          <w:rtl w:val="0"/>
        </w:rPr>
        <w:t xml:space="preserve">What virtues do you see in your family member?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Family Member Question:</w:t>
      </w:r>
      <w:r w:rsidDel="00000000" w:rsidR="00000000" w:rsidRPr="00000000">
        <w:rPr>
          <w:rtl w:val="0"/>
        </w:rPr>
        <w:t xml:space="preserve"> How do you think people can grow in virtue?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Student Question: </w:t>
      </w:r>
      <w:r w:rsidDel="00000000" w:rsidR="00000000" w:rsidRPr="00000000">
        <w:rPr>
          <w:rtl w:val="0"/>
        </w:rPr>
        <w:t xml:space="preserve">Tell your family member about something you have recently learned in your theology class.  What did you tell your family member about?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28"/>
          <w:szCs w:val="28"/>
          <w:u w:val="single"/>
        </w:rPr>
      </w:pPr>
      <w:r w:rsidDel="00000000" w:rsidR="00000000" w:rsidRPr="00000000">
        <w:rPr>
          <w:b w:val="1"/>
          <w:sz w:val="28"/>
          <w:szCs w:val="28"/>
          <w:u w:val="single"/>
          <w:rtl w:val="0"/>
        </w:rPr>
        <w:t xml:space="preserve">Activity:</w:t>
      </w:r>
      <w:r w:rsidDel="00000000" w:rsidR="00000000" w:rsidRPr="00000000">
        <w:rPr>
          <w:sz w:val="28"/>
          <w:szCs w:val="28"/>
          <w:u w:val="single"/>
          <w:rtl w:val="0"/>
        </w:rPr>
        <w:t xml:space="preserve"> Students for credit, take a picture of you and your family member doing one of the activities together and insert it here: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